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FB" w:rsidRPr="000A0244" w:rsidRDefault="006E43FB" w:rsidP="006E43FB">
      <w:pPr>
        <w:spacing w:before="0" w:after="0"/>
        <w:rPr>
          <w:rFonts w:cstheme="minorHAnsi"/>
          <w:b/>
          <w:color w:val="7BC11B"/>
          <w:sz w:val="32"/>
          <w:lang w:val="de-DE"/>
        </w:rPr>
      </w:pPr>
      <w:bookmarkStart w:id="0" w:name="_GoBack"/>
      <w:bookmarkEnd w:id="0"/>
      <w:r w:rsidRPr="000A0244">
        <w:rPr>
          <w:rFonts w:cstheme="minorHAnsi"/>
          <w:b/>
          <w:color w:val="7BC11B"/>
          <w:sz w:val="32"/>
          <w:lang w:val="de-DE"/>
        </w:rPr>
        <w:t>20 Jahre PEFC – Textbausteine für PEFC-zertifizierte Betriebe</w:t>
      </w:r>
    </w:p>
    <w:p w:rsidR="006E43FB" w:rsidRDefault="006E43FB" w:rsidP="006E43FB">
      <w:pPr>
        <w:spacing w:before="0" w:after="0"/>
        <w:rPr>
          <w:rFonts w:cstheme="minorHAnsi"/>
          <w:b/>
          <w:i/>
          <w:color w:val="7BC11B"/>
          <w:lang w:val="de-DE"/>
        </w:rPr>
      </w:pPr>
    </w:p>
    <w:p w:rsidR="006E43FB" w:rsidRPr="005B593E" w:rsidRDefault="006E43FB" w:rsidP="006E43FB">
      <w:pPr>
        <w:spacing w:before="0" w:after="0"/>
        <w:rPr>
          <w:rFonts w:cstheme="minorHAnsi"/>
          <w:b/>
          <w:i/>
          <w:color w:val="7BC11B"/>
          <w:lang w:val="de-DE"/>
        </w:rPr>
      </w:pPr>
      <w:r w:rsidRPr="005B593E">
        <w:rPr>
          <w:rFonts w:cstheme="minorHAnsi"/>
          <w:b/>
          <w:i/>
          <w:color w:val="7BC11B"/>
          <w:lang w:val="de-DE"/>
        </w:rPr>
        <w:t>Die unten stehenden Textbausteine in unterschiedlicher Länge können Sie wörtlich übernehmen oder auch individuell angepasst verwenden.</w:t>
      </w:r>
    </w:p>
    <w:p w:rsidR="006E43FB" w:rsidRPr="00FC4D19" w:rsidRDefault="006E43FB" w:rsidP="006E43FB">
      <w:pPr>
        <w:spacing w:before="0" w:after="0"/>
        <w:rPr>
          <w:rFonts w:cstheme="minorHAnsi"/>
          <w:b/>
          <w:i/>
          <w:lang w:val="de-DE"/>
        </w:rPr>
      </w:pPr>
      <w:r w:rsidRPr="00FC4D19">
        <w:rPr>
          <w:rFonts w:cstheme="minorHAnsi"/>
          <w:b/>
          <w:i/>
          <w:lang w:val="de-DE"/>
        </w:rPr>
        <w:t xml:space="preserve"> </w:t>
      </w:r>
    </w:p>
    <w:p w:rsidR="006E43FB" w:rsidRDefault="006E43FB" w:rsidP="006E43FB">
      <w:pPr>
        <w:spacing w:before="0" w:after="0"/>
        <w:rPr>
          <w:rFonts w:cstheme="minorHAnsi"/>
          <w:b/>
          <w:color w:val="FFFFFF" w:themeColor="background1"/>
          <w:highlight w:val="darkGreen"/>
          <w:lang w:val="de-DE"/>
        </w:rPr>
      </w:pPr>
    </w:p>
    <w:p w:rsidR="006E43FB" w:rsidRDefault="006E43FB" w:rsidP="006E43FB">
      <w:pPr>
        <w:spacing w:before="0" w:after="0"/>
        <w:rPr>
          <w:rFonts w:cstheme="minorHAnsi"/>
          <w:b/>
          <w:color w:val="FFFFFF" w:themeColor="background1"/>
          <w:lang w:val="de-DE"/>
        </w:rPr>
      </w:pPr>
      <w:r w:rsidRPr="005B593E">
        <w:rPr>
          <w:rFonts w:cstheme="minorHAnsi"/>
          <w:b/>
          <w:color w:val="FFFFFF" w:themeColor="background1"/>
          <w:highlight w:val="darkGreen"/>
          <w:lang w:val="de-DE"/>
        </w:rPr>
        <w:t>Textbaustein Standard</w:t>
      </w:r>
      <w:r w:rsidRPr="005B593E">
        <w:rPr>
          <w:rFonts w:cstheme="minorHAnsi"/>
          <w:b/>
          <w:color w:val="FFFFFF" w:themeColor="background1"/>
          <w:lang w:val="de-DE"/>
        </w:rPr>
        <w:t xml:space="preserve"> </w:t>
      </w:r>
    </w:p>
    <w:p w:rsidR="006E43FB" w:rsidRPr="005B593E" w:rsidRDefault="006E43FB" w:rsidP="006E43FB">
      <w:pPr>
        <w:spacing w:before="0" w:after="0"/>
        <w:rPr>
          <w:rFonts w:cstheme="minorHAnsi"/>
          <w:b/>
          <w:color w:val="FFFFFF" w:themeColor="background1"/>
          <w:lang w:val="de-DE"/>
        </w:rPr>
      </w:pPr>
    </w:p>
    <w:p w:rsidR="006E43FB" w:rsidRPr="00FC4D19" w:rsidRDefault="006E43FB" w:rsidP="006E43FB">
      <w:pPr>
        <w:spacing w:before="0" w:after="0"/>
        <w:jc w:val="both"/>
        <w:rPr>
          <w:rFonts w:cstheme="minorHAnsi"/>
          <w:b/>
          <w:lang w:val="de-DE"/>
        </w:rPr>
      </w:pPr>
      <w:r w:rsidRPr="00FC4D19">
        <w:rPr>
          <w:rFonts w:cstheme="minorHAnsi"/>
          <w:b/>
          <w:lang w:val="de-DE"/>
        </w:rPr>
        <w:t>20 Jahre Zertifizierung nachhaltiger Waldbewirtschaftung - PEFC feiert Geburtstag!</w:t>
      </w:r>
    </w:p>
    <w:p w:rsidR="006E43FB" w:rsidRDefault="006E43FB" w:rsidP="006E43FB">
      <w:pPr>
        <w:spacing w:before="0" w:after="0"/>
        <w:jc w:val="both"/>
        <w:rPr>
          <w:rFonts w:cstheme="minorHAnsi"/>
          <w:lang w:val="de-DE"/>
        </w:rPr>
      </w:pPr>
      <w:r w:rsidRPr="00FC4D19">
        <w:rPr>
          <w:rFonts w:cstheme="minorHAnsi"/>
          <w:color w:val="auto"/>
          <w:lang w:val="de-DE"/>
        </w:rPr>
        <w:t xml:space="preserve">PEFC, die größte Institution zur Sicherstellung nachhaltiger Waldbewirtschaftung durch ein unabhängiges Zertifizierungssystem, wird in diesem Jahr 20 Jahre alt! Holz und Holzprodukte mit dem PEFC-Siegel stammen nachweislich aus ökologisch, ökonomisch und sozial nachhaltiger Forstwirtschaft – und wir </w:t>
      </w:r>
      <w:r w:rsidRPr="00FC4D19">
        <w:rPr>
          <w:rFonts w:cstheme="minorHAnsi"/>
          <w:color w:val="auto"/>
          <w:highlight w:val="yellow"/>
          <w:lang w:val="de-DE"/>
        </w:rPr>
        <w:t>[ggf. Unternehmens-/Betriebsname]</w:t>
      </w:r>
      <w:r w:rsidRPr="00FC4D19">
        <w:rPr>
          <w:rFonts w:cstheme="minorHAnsi"/>
          <w:color w:val="auto"/>
          <w:lang w:val="de-DE"/>
        </w:rPr>
        <w:t xml:space="preserve"> sind Teil davon! Als PEFC-zertifiziertes Unternehmen </w:t>
      </w:r>
      <w:r w:rsidRPr="00FC4D19">
        <w:rPr>
          <w:rFonts w:cstheme="minorHAnsi"/>
          <w:color w:val="auto"/>
          <w:highlight w:val="yellow"/>
          <w:lang w:val="de-DE"/>
        </w:rPr>
        <w:t>[ggf.: als PEFC-zertifizierter Waldbesitzer (Forstbetrieb)/ als Händler von PEFC-zertifizierten Produkten]</w:t>
      </w:r>
      <w:r w:rsidRPr="00FC4D19">
        <w:rPr>
          <w:rFonts w:cstheme="minorHAnsi"/>
          <w:color w:val="auto"/>
          <w:lang w:val="de-DE"/>
        </w:rPr>
        <w:t xml:space="preserve"> sind wir stolz, Teil der 20-jährigen Erfolgsgeschichte zu sein und freuen uns auf die kommenden 20 Jahre, in denen wir zusammen weiter daran arbeiten, eine nachhaltige Forstwirtschaft in den Wäldern der Erde sicherzustellen.</w:t>
      </w:r>
    </w:p>
    <w:p w:rsidR="006E43FB" w:rsidRPr="00FC4D19" w:rsidRDefault="006E43FB" w:rsidP="006E43FB">
      <w:pPr>
        <w:spacing w:before="0" w:after="0"/>
        <w:jc w:val="both"/>
        <w:rPr>
          <w:rFonts w:cstheme="minorHAnsi"/>
          <w:color w:val="auto"/>
          <w:lang w:val="de-DE"/>
        </w:rPr>
      </w:pPr>
    </w:p>
    <w:p w:rsidR="006E43FB" w:rsidRDefault="006E43FB" w:rsidP="006E43FB">
      <w:pPr>
        <w:spacing w:before="0" w:after="0"/>
        <w:jc w:val="both"/>
        <w:rPr>
          <w:rFonts w:cstheme="minorHAnsi"/>
          <w:lang w:val="de-DE"/>
        </w:rPr>
      </w:pPr>
      <w:r w:rsidRPr="00FC4D19">
        <w:rPr>
          <w:rFonts w:cstheme="minorHAnsi"/>
          <w:color w:val="auto"/>
          <w:lang w:val="de-DE"/>
        </w:rPr>
        <w:t xml:space="preserve">Mittels unserer PEFC-Zertifizierung können wir sicherstellen, dass von uns hergestellte </w:t>
      </w:r>
      <w:r w:rsidRPr="00FC4D19">
        <w:rPr>
          <w:rFonts w:cstheme="minorHAnsi"/>
          <w:color w:val="auto"/>
          <w:highlight w:val="yellow"/>
          <w:lang w:val="de-DE"/>
        </w:rPr>
        <w:t>[ggf.: gehandelte]</w:t>
      </w:r>
      <w:r w:rsidRPr="00FC4D19">
        <w:rPr>
          <w:rFonts w:cstheme="minorHAnsi"/>
          <w:color w:val="auto"/>
          <w:lang w:val="de-DE"/>
        </w:rPr>
        <w:t xml:space="preserve"> Holz</w:t>
      </w:r>
      <w:r w:rsidRPr="00FC4D19">
        <w:rPr>
          <w:rFonts w:cstheme="minorHAnsi"/>
          <w:color w:val="auto"/>
          <w:highlight w:val="yellow"/>
          <w:lang w:val="de-DE"/>
        </w:rPr>
        <w:t>[Papier-]</w:t>
      </w:r>
      <w:proofErr w:type="spellStart"/>
      <w:r w:rsidRPr="00FC4D19">
        <w:rPr>
          <w:rFonts w:cstheme="minorHAnsi"/>
          <w:color w:val="auto"/>
          <w:lang w:val="de-DE"/>
        </w:rPr>
        <w:t>produkte</w:t>
      </w:r>
      <w:proofErr w:type="spellEnd"/>
      <w:r w:rsidRPr="00FC4D19">
        <w:rPr>
          <w:rFonts w:cstheme="minorHAnsi"/>
          <w:color w:val="auto"/>
          <w:lang w:val="de-DE"/>
        </w:rPr>
        <w:t xml:space="preserve"> aus nachhaltigen Quellen stammen </w:t>
      </w:r>
      <w:r w:rsidRPr="00FC4D19">
        <w:rPr>
          <w:rFonts w:cstheme="minorHAnsi"/>
          <w:color w:val="auto"/>
          <w:highlight w:val="yellow"/>
          <w:lang w:val="de-DE"/>
        </w:rPr>
        <w:t>[ggf. für Waldbesitzer: weisen wir nach, dass wir unseren Wald [unsere Wälder] nach ökologischen, ökonomischen und sozialen Kriterien nachhaltig bewirtschaften]</w:t>
      </w:r>
      <w:r w:rsidRPr="00FC4D19">
        <w:rPr>
          <w:rFonts w:cstheme="minorHAnsi"/>
          <w:color w:val="auto"/>
          <w:lang w:val="de-DE"/>
        </w:rPr>
        <w:t>.</w:t>
      </w:r>
    </w:p>
    <w:p w:rsidR="006E43FB" w:rsidRPr="00FC4D19" w:rsidRDefault="006E43FB" w:rsidP="006E43FB">
      <w:pPr>
        <w:spacing w:before="0" w:after="0"/>
        <w:jc w:val="both"/>
        <w:rPr>
          <w:rFonts w:cstheme="minorHAnsi"/>
          <w:color w:val="auto"/>
          <w:lang w:val="de-DE"/>
        </w:rPr>
      </w:pPr>
    </w:p>
    <w:p w:rsidR="006E43FB" w:rsidRPr="00FC4D19" w:rsidRDefault="006E43FB" w:rsidP="006E43FB">
      <w:pPr>
        <w:spacing w:before="0" w:after="0"/>
        <w:jc w:val="both"/>
        <w:rPr>
          <w:rFonts w:cstheme="minorHAnsi"/>
          <w:color w:val="auto"/>
          <w:lang w:val="de-DE"/>
        </w:rPr>
      </w:pPr>
      <w:r w:rsidRPr="00FC4D19">
        <w:rPr>
          <w:rFonts w:cstheme="minorHAnsi"/>
          <w:color w:val="auto"/>
          <w:lang w:val="de-DE"/>
        </w:rPr>
        <w:t>Dank des PEFC Labels haben Sie als Verbraucher die Möglichkeit, Produkte aus nachhaltiger</w:t>
      </w:r>
      <w:r>
        <w:rPr>
          <w:rFonts w:cstheme="minorHAnsi"/>
          <w:lang w:val="de-DE"/>
        </w:rPr>
        <w:t xml:space="preserve">, klimafitter </w:t>
      </w:r>
      <w:r w:rsidRPr="00FC4D19">
        <w:rPr>
          <w:rFonts w:cstheme="minorHAnsi"/>
          <w:color w:val="auto"/>
          <w:lang w:val="de-DE"/>
        </w:rPr>
        <w:t xml:space="preserve"> Waldbewirtschaftung einfach zu erkennen - achten Sie auf das PEFC- Label auf </w:t>
      </w:r>
      <w:r w:rsidRPr="00FC4D19">
        <w:rPr>
          <w:rFonts w:cstheme="minorHAnsi"/>
          <w:color w:val="auto"/>
          <w:highlight w:val="yellow"/>
          <w:lang w:val="de-DE"/>
        </w:rPr>
        <w:t>[unseren]</w:t>
      </w:r>
      <w:r w:rsidRPr="00FC4D19">
        <w:rPr>
          <w:rFonts w:cstheme="minorHAnsi"/>
          <w:color w:val="auto"/>
          <w:lang w:val="de-DE"/>
        </w:rPr>
        <w:t xml:space="preserve"> Produkten!</w:t>
      </w:r>
    </w:p>
    <w:p w:rsidR="006E43FB" w:rsidRPr="00FC4D19" w:rsidRDefault="006E43FB" w:rsidP="006E43FB">
      <w:pPr>
        <w:spacing w:before="0" w:after="0"/>
        <w:jc w:val="both"/>
        <w:rPr>
          <w:rFonts w:cstheme="minorHAnsi"/>
          <w:color w:val="auto"/>
          <w:lang w:val="de-DE"/>
        </w:rPr>
      </w:pPr>
      <w:r w:rsidRPr="00FC4D19">
        <w:rPr>
          <w:rFonts w:cstheme="minorHAnsi"/>
          <w:color w:val="auto"/>
          <w:highlight w:val="yellow"/>
          <w:lang w:val="de-DE"/>
        </w:rPr>
        <w:t xml:space="preserve">[ggf. als Zusatz: Erfahren Sie mehr zur </w:t>
      </w:r>
      <w:r>
        <w:rPr>
          <w:rFonts w:cstheme="minorHAnsi"/>
          <w:highlight w:val="yellow"/>
          <w:lang w:val="de-DE"/>
        </w:rPr>
        <w:t>Geschichte</w:t>
      </w:r>
      <w:r w:rsidRPr="00FC4D19">
        <w:rPr>
          <w:rFonts w:cstheme="minorHAnsi"/>
          <w:color w:val="auto"/>
          <w:highlight w:val="yellow"/>
          <w:lang w:val="de-DE"/>
        </w:rPr>
        <w:t xml:space="preserve">, zu den Zielen und den Kriterien von PEFC unter </w:t>
      </w:r>
      <w:hyperlink r:id="rId7" w:history="1">
        <w:r w:rsidRPr="00D565C2">
          <w:rPr>
            <w:rStyle w:val="Hyperlink"/>
            <w:rFonts w:cstheme="minorHAnsi"/>
            <w:highlight w:val="yellow"/>
            <w:lang w:val="de-DE"/>
          </w:rPr>
          <w:t>www.pefc.at</w:t>
        </w:r>
      </w:hyperlink>
      <w:r w:rsidRPr="00FC4D19">
        <w:rPr>
          <w:rStyle w:val="Hyperlink"/>
          <w:rFonts w:cstheme="minorHAnsi"/>
          <w:highlight w:val="yellow"/>
          <w:u w:val="none"/>
          <w:lang w:val="de-DE"/>
        </w:rPr>
        <w:t>.</w:t>
      </w:r>
      <w:r w:rsidRPr="00FC4D19">
        <w:rPr>
          <w:rFonts w:cstheme="minorHAnsi"/>
          <w:color w:val="auto"/>
          <w:highlight w:val="yellow"/>
          <w:lang w:val="de-DE"/>
        </w:rPr>
        <w:t>]</w:t>
      </w:r>
      <w:r w:rsidRPr="00FC4D19">
        <w:rPr>
          <w:rFonts w:cstheme="minorHAnsi"/>
          <w:color w:val="auto"/>
          <w:lang w:val="de-DE"/>
        </w:rPr>
        <w:t xml:space="preserve"> </w:t>
      </w:r>
    </w:p>
    <w:p w:rsidR="006E43FB" w:rsidRDefault="006E43FB" w:rsidP="006E43FB">
      <w:pPr>
        <w:spacing w:before="0" w:after="0"/>
        <w:jc w:val="both"/>
        <w:rPr>
          <w:rFonts w:cstheme="minorHAnsi"/>
          <w:lang w:val="de-DE"/>
        </w:rPr>
      </w:pPr>
    </w:p>
    <w:p w:rsidR="006E43FB" w:rsidRDefault="006E43FB" w:rsidP="006E43FB">
      <w:pPr>
        <w:spacing w:before="0" w:after="0"/>
        <w:rPr>
          <w:rFonts w:cstheme="minorHAnsi"/>
          <w:b/>
          <w:color w:val="FFFFFF" w:themeColor="background1"/>
          <w:highlight w:val="darkGreen"/>
          <w:lang w:val="de-DE"/>
        </w:rPr>
      </w:pPr>
    </w:p>
    <w:p w:rsidR="006E43FB" w:rsidRPr="005B593E" w:rsidRDefault="006E43FB" w:rsidP="006E43FB">
      <w:pPr>
        <w:spacing w:before="0" w:after="0"/>
        <w:rPr>
          <w:rFonts w:cstheme="minorHAnsi"/>
          <w:b/>
          <w:color w:val="FFFFFF" w:themeColor="background1"/>
          <w:highlight w:val="darkGreen"/>
          <w:lang w:val="de-DE"/>
        </w:rPr>
      </w:pPr>
      <w:r w:rsidRPr="005B593E">
        <w:rPr>
          <w:rFonts w:cstheme="minorHAnsi"/>
          <w:b/>
          <w:color w:val="FFFFFF" w:themeColor="background1"/>
          <w:highlight w:val="darkGreen"/>
          <w:lang w:val="de-DE"/>
        </w:rPr>
        <w:t>Textbaustein sehr kurz</w:t>
      </w:r>
    </w:p>
    <w:p w:rsidR="006E43FB" w:rsidRPr="00FC4D19" w:rsidRDefault="006E43FB" w:rsidP="006E43FB">
      <w:pPr>
        <w:spacing w:before="0" w:after="0"/>
        <w:jc w:val="both"/>
        <w:rPr>
          <w:rFonts w:cstheme="minorHAnsi"/>
          <w:color w:val="auto"/>
          <w:lang w:val="de-DE"/>
        </w:rPr>
      </w:pPr>
    </w:p>
    <w:p w:rsidR="006E43FB" w:rsidRDefault="006E43FB" w:rsidP="006E43FB">
      <w:pPr>
        <w:spacing w:before="0" w:after="0"/>
        <w:jc w:val="both"/>
        <w:rPr>
          <w:rFonts w:cstheme="minorHAnsi"/>
          <w:b/>
          <w:lang w:val="de-DE"/>
        </w:rPr>
      </w:pPr>
      <w:r w:rsidRPr="00FC4D19">
        <w:rPr>
          <w:rFonts w:cstheme="minorHAnsi"/>
          <w:b/>
          <w:color w:val="auto"/>
          <w:lang w:val="de-DE"/>
        </w:rPr>
        <w:t>PEFC feiert seinen 20. Geburtstag!</w:t>
      </w:r>
      <w:r>
        <w:rPr>
          <w:rFonts w:cstheme="minorHAnsi"/>
          <w:b/>
          <w:lang w:val="de-DE"/>
        </w:rPr>
        <w:t xml:space="preserve"> </w:t>
      </w:r>
    </w:p>
    <w:p w:rsidR="006E43FB" w:rsidRPr="00FC4D19" w:rsidRDefault="006E43FB" w:rsidP="006E43FB">
      <w:pPr>
        <w:spacing w:before="0" w:after="0"/>
        <w:jc w:val="both"/>
        <w:rPr>
          <w:rFonts w:cstheme="minorHAnsi"/>
          <w:color w:val="auto"/>
          <w:lang w:val="de-DE"/>
        </w:rPr>
      </w:pPr>
      <w:r w:rsidRPr="00FC4D19">
        <w:rPr>
          <w:rFonts w:cstheme="minorHAnsi"/>
          <w:color w:val="auto"/>
          <w:lang w:val="de-DE"/>
        </w:rPr>
        <w:t xml:space="preserve">In diesem Jahr feiert PEFC, das weltweit größte Waldzertifizierungssystem, seinen 20. Geburtstag! Als ein PEFC-zertifiziertes Unternehmen </w:t>
      </w:r>
      <w:r w:rsidRPr="00FC4D19">
        <w:rPr>
          <w:rFonts w:cstheme="minorHAnsi"/>
          <w:color w:val="auto"/>
          <w:highlight w:val="yellow"/>
          <w:lang w:val="de-DE"/>
        </w:rPr>
        <w:t>[ggf.: als PEFC-zertifizierter Waldbesitzer (Forstbetrieb)/ als Händler von PEFC-zertifizierten Produkten]</w:t>
      </w:r>
      <w:r w:rsidRPr="00FC4D19">
        <w:rPr>
          <w:rFonts w:cstheme="minorHAnsi"/>
          <w:color w:val="auto"/>
          <w:lang w:val="de-DE"/>
        </w:rPr>
        <w:t xml:space="preserve"> sind wir stolz, Teil der 20-jährigen Erfolgsgeschichte zu sein und freuen uns auf die kommenden 20 Jahre, in denen wir zusammen weiter daran arbeiten, eine nachhaltig</w:t>
      </w:r>
      <w:r>
        <w:rPr>
          <w:rFonts w:cstheme="minorHAnsi"/>
          <w:lang w:val="de-DE"/>
        </w:rPr>
        <w:t>e, klimafitte</w:t>
      </w:r>
      <w:r w:rsidRPr="00FC4D19">
        <w:rPr>
          <w:rFonts w:cstheme="minorHAnsi"/>
          <w:color w:val="auto"/>
          <w:lang w:val="de-DE"/>
        </w:rPr>
        <w:t xml:space="preserve"> Forstwirtschaft in den Wäldern der Erde sicherzustellen.</w:t>
      </w:r>
    </w:p>
    <w:p w:rsidR="006E43FB" w:rsidRDefault="006E43FB" w:rsidP="006E43FB">
      <w:pPr>
        <w:spacing w:before="0" w:after="0"/>
        <w:jc w:val="both"/>
        <w:rPr>
          <w:rFonts w:cstheme="minorHAnsi"/>
          <w:lang w:val="de-DE"/>
        </w:rPr>
      </w:pPr>
      <w:r w:rsidRPr="00FC4D19">
        <w:rPr>
          <w:rFonts w:cstheme="minorHAnsi"/>
          <w:color w:val="auto"/>
          <w:highlight w:val="yellow"/>
          <w:lang w:val="de-DE"/>
        </w:rPr>
        <w:t xml:space="preserve">[ggf. als Zusatz: Erfahren Sie mehr zur </w:t>
      </w:r>
      <w:r>
        <w:rPr>
          <w:rFonts w:cstheme="minorHAnsi"/>
          <w:highlight w:val="yellow"/>
          <w:lang w:val="de-DE"/>
        </w:rPr>
        <w:t>Geschichte</w:t>
      </w:r>
      <w:r w:rsidRPr="00FC4D19">
        <w:rPr>
          <w:rFonts w:cstheme="minorHAnsi"/>
          <w:color w:val="auto"/>
          <w:highlight w:val="yellow"/>
          <w:lang w:val="de-DE"/>
        </w:rPr>
        <w:t xml:space="preserve">, zu den Zielen und den Kriterien von PEFC unter </w:t>
      </w:r>
      <w:hyperlink r:id="rId8" w:history="1">
        <w:r w:rsidRPr="00D565C2">
          <w:rPr>
            <w:rStyle w:val="Hyperlink"/>
            <w:rFonts w:cstheme="minorHAnsi"/>
            <w:highlight w:val="yellow"/>
            <w:lang w:val="de-DE"/>
          </w:rPr>
          <w:t>www.pefc.at</w:t>
        </w:r>
      </w:hyperlink>
      <w:r w:rsidRPr="00FC4D19">
        <w:rPr>
          <w:rStyle w:val="Hyperlink"/>
          <w:rFonts w:cstheme="minorHAnsi"/>
          <w:highlight w:val="yellow"/>
          <w:u w:val="none"/>
          <w:lang w:val="de-DE"/>
        </w:rPr>
        <w:t>.</w:t>
      </w:r>
      <w:r w:rsidRPr="00FC4D19">
        <w:rPr>
          <w:rFonts w:cstheme="minorHAnsi"/>
          <w:color w:val="auto"/>
          <w:highlight w:val="yellow"/>
          <w:lang w:val="de-DE"/>
        </w:rPr>
        <w:t>]</w:t>
      </w:r>
      <w:r w:rsidRPr="00FC4D19">
        <w:rPr>
          <w:rFonts w:cstheme="minorHAnsi"/>
          <w:color w:val="auto"/>
          <w:lang w:val="de-DE"/>
        </w:rPr>
        <w:t xml:space="preserve"> </w:t>
      </w:r>
    </w:p>
    <w:p w:rsidR="006E43FB" w:rsidRDefault="006E43FB" w:rsidP="006E43FB">
      <w:pPr>
        <w:spacing w:before="0" w:after="0"/>
        <w:jc w:val="both"/>
        <w:rPr>
          <w:rFonts w:cstheme="minorHAnsi"/>
          <w:lang w:val="de-DE"/>
        </w:rPr>
      </w:pPr>
    </w:p>
    <w:p w:rsidR="006E43FB" w:rsidRPr="00FC4D19" w:rsidRDefault="006E43FB" w:rsidP="006E43FB">
      <w:pPr>
        <w:spacing w:before="0" w:after="0"/>
        <w:jc w:val="both"/>
        <w:rPr>
          <w:rFonts w:cstheme="minorHAnsi"/>
          <w:color w:val="auto"/>
          <w:lang w:val="de-DE"/>
        </w:rPr>
      </w:pPr>
    </w:p>
    <w:p w:rsidR="006E43FB" w:rsidRPr="005B593E" w:rsidRDefault="006E43FB" w:rsidP="006E43FB">
      <w:pPr>
        <w:spacing w:before="0" w:after="0"/>
        <w:rPr>
          <w:rFonts w:cstheme="minorHAnsi"/>
          <w:b/>
          <w:color w:val="FFFFFF" w:themeColor="background1"/>
          <w:highlight w:val="darkGreen"/>
          <w:lang w:val="de-DE"/>
        </w:rPr>
      </w:pPr>
      <w:r w:rsidRPr="005B593E">
        <w:rPr>
          <w:rFonts w:cstheme="minorHAnsi"/>
          <w:b/>
          <w:color w:val="FFFFFF" w:themeColor="background1"/>
          <w:highlight w:val="darkGreen"/>
          <w:lang w:val="de-DE"/>
        </w:rPr>
        <w:t xml:space="preserve">Textbausteine für </w:t>
      </w:r>
      <w:proofErr w:type="spellStart"/>
      <w:r w:rsidRPr="005B593E">
        <w:rPr>
          <w:rFonts w:cstheme="minorHAnsi"/>
          <w:b/>
          <w:color w:val="FFFFFF" w:themeColor="background1"/>
          <w:highlight w:val="darkGreen"/>
          <w:lang w:val="de-DE"/>
        </w:rPr>
        <w:t>Social</w:t>
      </w:r>
      <w:proofErr w:type="spellEnd"/>
      <w:r w:rsidRPr="005B593E">
        <w:rPr>
          <w:rFonts w:cstheme="minorHAnsi"/>
          <w:b/>
          <w:color w:val="FFFFFF" w:themeColor="background1"/>
          <w:highlight w:val="darkGreen"/>
          <w:lang w:val="de-DE"/>
        </w:rPr>
        <w:t xml:space="preserve"> Media</w:t>
      </w:r>
    </w:p>
    <w:p w:rsidR="006E43FB" w:rsidRPr="00FC4D19" w:rsidRDefault="006E43FB" w:rsidP="006E43FB">
      <w:pPr>
        <w:spacing w:before="0" w:after="0"/>
        <w:jc w:val="both"/>
        <w:rPr>
          <w:rFonts w:cstheme="minorHAnsi"/>
          <w:b/>
          <w:color w:val="auto"/>
          <w:lang w:val="de-DE"/>
        </w:rPr>
      </w:pPr>
    </w:p>
    <w:p w:rsidR="006E43FB" w:rsidRPr="00FC4D19" w:rsidRDefault="006E43FB" w:rsidP="006E43FB">
      <w:pPr>
        <w:spacing w:before="0" w:after="0"/>
        <w:jc w:val="both"/>
        <w:rPr>
          <w:rFonts w:cstheme="minorHAnsi"/>
          <w:color w:val="auto"/>
          <w:lang w:val="de-DE"/>
        </w:rPr>
      </w:pPr>
      <w:r w:rsidRPr="00FC4D19">
        <w:rPr>
          <w:rFonts w:cstheme="minorHAnsi"/>
          <w:color w:val="auto"/>
          <w:lang w:val="de-DE"/>
        </w:rPr>
        <w:t xml:space="preserve">Dieses Jahr wird PEFC 20 Jahre alt! Als PEFC-zertifiziertes Unternehmen </w:t>
      </w:r>
      <w:r w:rsidRPr="00FC4D19">
        <w:rPr>
          <w:rFonts w:cstheme="minorHAnsi"/>
          <w:color w:val="auto"/>
          <w:highlight w:val="yellow"/>
          <w:lang w:val="de-DE"/>
        </w:rPr>
        <w:t>[ggf.: als PEFC-zertifizierter Waldbesitzer (Forstbetrieb)/ als Händler von PEFC-zertifizierten Produkten]</w:t>
      </w:r>
      <w:r w:rsidRPr="00FC4D19">
        <w:rPr>
          <w:rFonts w:cstheme="minorHAnsi"/>
          <w:color w:val="auto"/>
          <w:lang w:val="de-DE"/>
        </w:rPr>
        <w:t xml:space="preserve"> sind wir stolz, Teil der 20-jährigen Erfolgsgeschichte zu sein und freuen uns auf die kommenden 20 Jahre, in denen wir </w:t>
      </w:r>
      <w:r w:rsidRPr="00FC4D19">
        <w:rPr>
          <w:rFonts w:cstheme="minorHAnsi"/>
          <w:color w:val="auto"/>
          <w:lang w:val="de-DE"/>
        </w:rPr>
        <w:lastRenderedPageBreak/>
        <w:t xml:space="preserve">zusammen weiter daran arbeiten, eine nachhaltige Forstwirtschaft in den Wäldern der Erde sicherzustellen! </w:t>
      </w:r>
      <w:r w:rsidRPr="00B53488">
        <w:rPr>
          <w:rFonts w:cstheme="minorHAnsi"/>
          <w:b/>
          <w:color w:val="auto"/>
          <w:lang w:val="de-DE"/>
        </w:rPr>
        <w:t>#20yearsofcaring</w:t>
      </w:r>
      <w:r w:rsidRPr="00FC4D19">
        <w:rPr>
          <w:rFonts w:cstheme="minorHAnsi"/>
          <w:color w:val="auto"/>
          <w:lang w:val="de-DE"/>
        </w:rPr>
        <w:t xml:space="preserve"> #</w:t>
      </w:r>
      <w:proofErr w:type="spellStart"/>
      <w:r w:rsidRPr="00FC4D19">
        <w:rPr>
          <w:rFonts w:cstheme="minorHAnsi"/>
          <w:color w:val="auto"/>
          <w:lang w:val="de-DE"/>
        </w:rPr>
        <w:t>pefc</w:t>
      </w:r>
      <w:proofErr w:type="spellEnd"/>
      <w:r w:rsidRPr="00FC4D19">
        <w:rPr>
          <w:rFonts w:cstheme="minorHAnsi"/>
          <w:color w:val="auto"/>
          <w:lang w:val="de-DE"/>
        </w:rPr>
        <w:t xml:space="preserve"> #20jahre #</w:t>
      </w:r>
      <w:proofErr w:type="spellStart"/>
      <w:r w:rsidRPr="00FC4D19">
        <w:rPr>
          <w:rFonts w:cstheme="minorHAnsi"/>
          <w:color w:val="auto"/>
          <w:lang w:val="de-DE"/>
        </w:rPr>
        <w:t>nachhaltigkeit</w:t>
      </w:r>
      <w:proofErr w:type="spellEnd"/>
      <w:r>
        <w:rPr>
          <w:rFonts w:cstheme="minorHAnsi"/>
          <w:lang w:val="de-DE"/>
        </w:rPr>
        <w:t xml:space="preserve"> #</w:t>
      </w:r>
      <w:proofErr w:type="spellStart"/>
      <w:r>
        <w:rPr>
          <w:rFonts w:cstheme="minorHAnsi"/>
          <w:lang w:val="de-DE"/>
        </w:rPr>
        <w:t>klimafit</w:t>
      </w:r>
      <w:proofErr w:type="spellEnd"/>
      <w:r>
        <w:rPr>
          <w:rFonts w:cstheme="minorHAnsi"/>
          <w:lang w:val="de-DE"/>
        </w:rPr>
        <w:t xml:space="preserve"> #</w:t>
      </w:r>
      <w:proofErr w:type="spellStart"/>
      <w:r>
        <w:rPr>
          <w:rFonts w:cstheme="minorHAnsi"/>
          <w:lang w:val="de-DE"/>
        </w:rPr>
        <w:t>wald</w:t>
      </w:r>
      <w:proofErr w:type="spellEnd"/>
      <w:r>
        <w:rPr>
          <w:rFonts w:cstheme="minorHAnsi"/>
          <w:lang w:val="de-DE"/>
        </w:rPr>
        <w:t xml:space="preserve"> #</w:t>
      </w:r>
      <w:proofErr w:type="spellStart"/>
      <w:r>
        <w:rPr>
          <w:rFonts w:cstheme="minorHAnsi"/>
          <w:lang w:val="de-DE"/>
        </w:rPr>
        <w:t>holzprodukt</w:t>
      </w:r>
      <w:proofErr w:type="spellEnd"/>
    </w:p>
    <w:p w:rsidR="006E43FB" w:rsidRDefault="006E43FB" w:rsidP="006E43FB">
      <w:pPr>
        <w:pBdr>
          <w:bottom w:val="single" w:sz="4" w:space="1" w:color="auto"/>
        </w:pBdr>
        <w:spacing w:before="0" w:after="0"/>
        <w:jc w:val="both"/>
        <w:rPr>
          <w:rFonts w:cstheme="minorHAnsi"/>
          <w:b/>
          <w:lang w:val="de-DE"/>
        </w:rPr>
      </w:pPr>
    </w:p>
    <w:p w:rsidR="006E43FB" w:rsidRDefault="006E43FB" w:rsidP="006E43FB">
      <w:pPr>
        <w:spacing w:before="0" w:after="0"/>
        <w:jc w:val="both"/>
        <w:rPr>
          <w:rFonts w:cstheme="minorHAnsi"/>
          <w:b/>
          <w:lang w:val="de-DE"/>
        </w:rPr>
      </w:pPr>
    </w:p>
    <w:p w:rsidR="006E43FB" w:rsidRPr="005B593E" w:rsidRDefault="006E43FB" w:rsidP="006E43FB">
      <w:pPr>
        <w:spacing w:before="0" w:after="0"/>
        <w:jc w:val="both"/>
        <w:rPr>
          <w:rFonts w:cstheme="minorHAnsi"/>
          <w:b/>
          <w:lang w:val="de-DE"/>
        </w:rPr>
      </w:pPr>
      <w:r w:rsidRPr="005B593E">
        <w:rPr>
          <w:rFonts w:cstheme="minorHAnsi"/>
          <w:b/>
          <w:lang w:val="de-DE"/>
        </w:rPr>
        <w:t>Allgemeine Anmerkung</w:t>
      </w:r>
      <w:r>
        <w:rPr>
          <w:rFonts w:cstheme="minorHAnsi"/>
          <w:b/>
          <w:lang w:val="de-DE"/>
        </w:rPr>
        <w:t xml:space="preserve"> zum PEFC-Jubiläumslog: </w:t>
      </w:r>
    </w:p>
    <w:p w:rsidR="006E43FB" w:rsidRDefault="006E43FB" w:rsidP="006E43FB">
      <w:pPr>
        <w:spacing w:before="0" w:after="0"/>
        <w:jc w:val="both"/>
        <w:rPr>
          <w:rFonts w:cstheme="minorHAnsi"/>
          <w:lang w:val="de-DE"/>
        </w:rPr>
      </w:pPr>
      <w:r w:rsidRPr="00F23FEA">
        <w:rPr>
          <w:rFonts w:cstheme="minorHAnsi"/>
          <w:lang w:val="de-DE"/>
        </w:rPr>
        <w:t>Das „20 Jahre PEFC“-Logo ist ein reines Aktionslogo und kann nicht „on-</w:t>
      </w:r>
      <w:proofErr w:type="spellStart"/>
      <w:r w:rsidRPr="00F23FEA">
        <w:rPr>
          <w:rFonts w:cstheme="minorHAnsi"/>
          <w:lang w:val="de-DE"/>
        </w:rPr>
        <w:t>product</w:t>
      </w:r>
      <w:proofErr w:type="spellEnd"/>
      <w:r w:rsidRPr="00F23FEA">
        <w:rPr>
          <w:rFonts w:cstheme="minorHAnsi"/>
          <w:lang w:val="de-DE"/>
        </w:rPr>
        <w:t xml:space="preserve">“ eingesetzt werden, um die PEFC- Zertifizierung des eigenen Betriebes zu belegen. Es beinhaltet keine PEFC- Lizenznummer und soll die offiziellen PEFC-Logos nicht ersetzen. Es kann als Ergänzung auf Werbemitteln, Webseiten, Broschüren und/oder in sozialen Medien verwendet werden.  </w:t>
      </w:r>
    </w:p>
    <w:p w:rsidR="006E43FB" w:rsidRDefault="006E43FB" w:rsidP="006E43FB">
      <w:pPr>
        <w:spacing w:before="0" w:after="0"/>
        <w:jc w:val="both"/>
        <w:rPr>
          <w:rFonts w:cstheme="minorHAnsi"/>
          <w:lang w:val="de-DE"/>
        </w:rPr>
      </w:pPr>
    </w:p>
    <w:p w:rsidR="006E43FB" w:rsidRDefault="006E43FB" w:rsidP="006E43FB">
      <w:pPr>
        <w:spacing w:before="0" w:after="0"/>
        <w:jc w:val="both"/>
        <w:rPr>
          <w:rFonts w:cstheme="minorHAnsi"/>
          <w:lang w:val="de-DE"/>
        </w:rPr>
      </w:pPr>
      <w:r>
        <w:rPr>
          <w:rFonts w:cstheme="minorHAnsi"/>
          <w:lang w:val="de-DE"/>
        </w:rPr>
        <w:t>Für mehr Informationen zum Logo-Gebrauch lesen Sie die „</w:t>
      </w:r>
      <w:r w:rsidRPr="005B593E">
        <w:rPr>
          <w:rFonts w:cstheme="minorHAnsi"/>
          <w:lang w:val="de-DE"/>
        </w:rPr>
        <w:t>FAQs PEFC-Jubiläumslogo</w:t>
      </w:r>
      <w:r>
        <w:rPr>
          <w:rFonts w:cstheme="minorHAnsi"/>
          <w:lang w:val="de-DE"/>
        </w:rPr>
        <w:t xml:space="preserve">“ und die Logo-Guidelines. </w:t>
      </w:r>
    </w:p>
    <w:p w:rsidR="006E43FB" w:rsidRDefault="006E43FB" w:rsidP="006E43FB">
      <w:pPr>
        <w:spacing w:before="0" w:after="0"/>
        <w:jc w:val="both"/>
        <w:rPr>
          <w:rFonts w:cstheme="minorHAnsi"/>
          <w:lang w:val="de-DE"/>
        </w:rPr>
      </w:pPr>
    </w:p>
    <w:p w:rsidR="006E43FB" w:rsidRDefault="006E43FB" w:rsidP="006E43FB">
      <w:pPr>
        <w:spacing w:before="0" w:after="0"/>
        <w:jc w:val="both"/>
        <w:rPr>
          <w:rFonts w:cstheme="minorHAnsi"/>
          <w:lang w:val="de-DE"/>
        </w:rPr>
      </w:pPr>
    </w:p>
    <w:p w:rsidR="006E43FB" w:rsidRPr="000A0244" w:rsidRDefault="006E43FB" w:rsidP="006E43FB">
      <w:pPr>
        <w:spacing w:before="0" w:after="0"/>
        <w:jc w:val="both"/>
        <w:rPr>
          <w:rFonts w:cstheme="minorHAnsi"/>
          <w:b/>
          <w:lang w:val="de-AT"/>
        </w:rPr>
      </w:pPr>
    </w:p>
    <w:p w:rsidR="006E43FB" w:rsidRPr="00FC4D19" w:rsidRDefault="006E43FB" w:rsidP="006E43FB">
      <w:pPr>
        <w:spacing w:before="0" w:after="0"/>
        <w:jc w:val="both"/>
        <w:rPr>
          <w:rFonts w:cstheme="minorHAnsi"/>
          <w:b/>
          <w:lang w:val="de-AT"/>
        </w:rPr>
      </w:pPr>
      <w:r w:rsidRPr="00FC4D19">
        <w:rPr>
          <w:rFonts w:cstheme="minorHAnsi"/>
          <w:b/>
          <w:lang w:val="de-AT"/>
        </w:rPr>
        <w:t xml:space="preserve">Rückfragehinweis: </w:t>
      </w:r>
    </w:p>
    <w:p w:rsidR="006E43FB" w:rsidRPr="000A0244" w:rsidRDefault="006E43FB" w:rsidP="006E43FB">
      <w:pPr>
        <w:spacing w:before="0" w:after="0"/>
        <w:jc w:val="both"/>
        <w:rPr>
          <w:rFonts w:cstheme="minorHAnsi"/>
          <w:lang w:val="de-AT"/>
        </w:rPr>
      </w:pPr>
      <w:r w:rsidRPr="000A0244">
        <w:rPr>
          <w:rFonts w:cstheme="minorHAnsi"/>
          <w:lang w:val="de-AT"/>
        </w:rPr>
        <w:t xml:space="preserve">Stephanie </w:t>
      </w:r>
      <w:proofErr w:type="spellStart"/>
      <w:r w:rsidRPr="000A0244">
        <w:rPr>
          <w:rFonts w:cstheme="minorHAnsi"/>
          <w:lang w:val="de-AT"/>
        </w:rPr>
        <w:t>Thürr</w:t>
      </w:r>
      <w:proofErr w:type="spellEnd"/>
      <w:r w:rsidRPr="000A0244">
        <w:rPr>
          <w:rFonts w:cstheme="minorHAnsi"/>
          <w:lang w:val="de-AT"/>
        </w:rPr>
        <w:t xml:space="preserve">, MA </w:t>
      </w:r>
    </w:p>
    <w:p w:rsidR="006E43FB" w:rsidRPr="000A0244" w:rsidRDefault="006E43FB" w:rsidP="006E43FB">
      <w:pPr>
        <w:spacing w:before="0" w:after="0"/>
        <w:jc w:val="both"/>
        <w:rPr>
          <w:rFonts w:cstheme="minorHAnsi"/>
          <w:lang w:val="de-AT"/>
        </w:rPr>
      </w:pPr>
      <w:r w:rsidRPr="000A0244">
        <w:rPr>
          <w:rFonts w:cstheme="minorHAnsi"/>
          <w:lang w:val="de-AT"/>
        </w:rPr>
        <w:t>PEFC Austria Öffentlichkeitsarbeit</w:t>
      </w:r>
    </w:p>
    <w:p w:rsidR="006E43FB" w:rsidRPr="000A0244" w:rsidRDefault="006E43FB" w:rsidP="006E43FB">
      <w:pPr>
        <w:spacing w:before="0" w:after="0"/>
        <w:jc w:val="both"/>
        <w:rPr>
          <w:rFonts w:cstheme="minorHAnsi"/>
          <w:lang w:val="de-AT"/>
        </w:rPr>
      </w:pPr>
      <w:r w:rsidRPr="000A0244">
        <w:rPr>
          <w:rFonts w:cstheme="minorHAnsi"/>
          <w:lang w:val="de-AT"/>
        </w:rPr>
        <w:t>Am Heumarkt 12</w:t>
      </w:r>
    </w:p>
    <w:p w:rsidR="006E43FB" w:rsidRPr="000A0244" w:rsidRDefault="006E43FB" w:rsidP="006E43FB">
      <w:pPr>
        <w:spacing w:before="0" w:after="0"/>
        <w:jc w:val="both"/>
        <w:rPr>
          <w:rFonts w:cstheme="minorHAnsi"/>
          <w:lang w:val="de-AT"/>
        </w:rPr>
      </w:pPr>
      <w:r w:rsidRPr="000A0244">
        <w:rPr>
          <w:rFonts w:cstheme="minorHAnsi"/>
          <w:lang w:val="de-AT"/>
        </w:rPr>
        <w:t>1030 Wien</w:t>
      </w:r>
    </w:p>
    <w:p w:rsidR="006E43FB" w:rsidRPr="000A0244" w:rsidRDefault="006E43FB" w:rsidP="006E43FB">
      <w:pPr>
        <w:spacing w:before="0" w:after="0"/>
        <w:jc w:val="both"/>
        <w:rPr>
          <w:rFonts w:cstheme="minorHAnsi"/>
          <w:lang w:val="de-AT"/>
        </w:rPr>
      </w:pPr>
      <w:r w:rsidRPr="000A0244">
        <w:rPr>
          <w:rFonts w:cstheme="minorHAnsi"/>
          <w:lang w:val="de-AT"/>
        </w:rPr>
        <w:t>Tel.: +43 (1) 7120474-20</w:t>
      </w:r>
    </w:p>
    <w:p w:rsidR="006E43FB" w:rsidRPr="000A0244" w:rsidRDefault="006E43FB" w:rsidP="006E43FB">
      <w:pPr>
        <w:spacing w:before="0" w:after="0"/>
        <w:jc w:val="both"/>
        <w:rPr>
          <w:rFonts w:cstheme="minorHAnsi"/>
          <w:lang w:val="de-AT"/>
        </w:rPr>
      </w:pPr>
      <w:r w:rsidRPr="000A0244">
        <w:rPr>
          <w:rFonts w:cstheme="minorHAnsi"/>
          <w:lang w:val="de-AT"/>
        </w:rPr>
        <w:t>E-Mail: presse@pefc.at</w:t>
      </w:r>
    </w:p>
    <w:p w:rsidR="006E43FB" w:rsidRPr="00FC4D19" w:rsidRDefault="00B31D70" w:rsidP="006E43FB">
      <w:pPr>
        <w:spacing w:before="0" w:after="0"/>
        <w:jc w:val="both"/>
        <w:rPr>
          <w:rStyle w:val="Hyperlink"/>
          <w:rFonts w:cstheme="minorHAnsi"/>
        </w:rPr>
      </w:pPr>
      <w:hyperlink r:id="rId9" w:history="1">
        <w:r w:rsidR="006E43FB" w:rsidRPr="00FC4D19">
          <w:rPr>
            <w:rStyle w:val="Hyperlink"/>
            <w:rFonts w:cstheme="minorHAnsi"/>
          </w:rPr>
          <w:t>www.pefc.at</w:t>
        </w:r>
      </w:hyperlink>
    </w:p>
    <w:p w:rsidR="006E43FB" w:rsidRPr="009B5F11" w:rsidRDefault="006E43FB" w:rsidP="006E43FB">
      <w:pPr>
        <w:spacing w:before="0" w:after="0"/>
        <w:rPr>
          <w:rFonts w:ascii="Arial" w:hAnsi="Arial" w:cs="Arial"/>
          <w:lang w:val="de-DE"/>
        </w:rPr>
      </w:pPr>
    </w:p>
    <w:p w:rsidR="006E43FB" w:rsidRPr="006E43FB" w:rsidRDefault="006E43FB" w:rsidP="006E43FB"/>
    <w:sectPr w:rsidR="006E43FB" w:rsidRPr="006E43FB" w:rsidSect="006E43FB">
      <w:headerReference w:type="default" r:id="rId10"/>
      <w:footerReference w:type="default" r:id="rId11"/>
      <w:pgSz w:w="11906" w:h="16838"/>
      <w:pgMar w:top="241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D70" w:rsidRDefault="00B31D70" w:rsidP="006E43FB">
      <w:pPr>
        <w:spacing w:before="0" w:after="0"/>
      </w:pPr>
      <w:r>
        <w:separator/>
      </w:r>
    </w:p>
  </w:endnote>
  <w:endnote w:type="continuationSeparator" w:id="0">
    <w:p w:rsidR="00B31D70" w:rsidRDefault="00B31D70" w:rsidP="006E43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671">
    <w:altName w:val="Times New Roman"/>
    <w:panose1 w:val="00000000000000000000"/>
    <w:charset w:val="00"/>
    <w:family w:val="auto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FB" w:rsidRPr="000A0244" w:rsidRDefault="006E43FB" w:rsidP="006E43FB">
    <w:pPr>
      <w:pStyle w:val="Fuzeile"/>
      <w:jc w:val="right"/>
      <w:rPr>
        <w:b/>
        <w:color w:val="7BC11B"/>
      </w:rPr>
    </w:pPr>
    <w:r w:rsidRPr="000A0244">
      <w:rPr>
        <w:b/>
        <w:color w:val="7BC11B"/>
      </w:rPr>
      <w:t>www.pefc.at</w:t>
    </w:r>
  </w:p>
  <w:p w:rsidR="006E43FB" w:rsidRDefault="006E43F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D70" w:rsidRDefault="00B31D70" w:rsidP="006E43FB">
      <w:pPr>
        <w:spacing w:before="0" w:after="0"/>
      </w:pPr>
      <w:r>
        <w:separator/>
      </w:r>
    </w:p>
  </w:footnote>
  <w:footnote w:type="continuationSeparator" w:id="0">
    <w:p w:rsidR="00B31D70" w:rsidRDefault="00B31D70" w:rsidP="006E43F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FB" w:rsidRPr="006E43FB" w:rsidRDefault="006E43FB" w:rsidP="006E43FB">
    <w:pPr>
      <w:pStyle w:val="Fuzeile"/>
      <w:jc w:val="right"/>
      <w:rPr>
        <w:b/>
        <w:color w:val="7BC11B"/>
        <w:sz w:val="32"/>
      </w:rPr>
    </w:pPr>
    <w:r w:rsidRPr="006E43FB">
      <w:rPr>
        <w:b/>
        <w:noProof/>
        <w:color w:val="7BC11B"/>
        <w:sz w:val="44"/>
        <w:lang w:eastAsia="de-AT"/>
      </w:rPr>
      <w:drawing>
        <wp:anchor distT="0" distB="0" distL="114300" distR="114300" simplePos="0" relativeHeight="251659264" behindDoc="0" locked="0" layoutInCell="1" allowOverlap="1" wp14:anchorId="1CCD3518" wp14:editId="077AA447">
          <wp:simplePos x="0" y="0"/>
          <wp:positionH relativeFrom="margin">
            <wp:posOffset>-199361</wp:posOffset>
          </wp:positionH>
          <wp:positionV relativeFrom="paragraph">
            <wp:posOffset>-181388</wp:posOffset>
          </wp:positionV>
          <wp:extent cx="2004695" cy="960120"/>
          <wp:effectExtent l="0" t="0" r="0" b="0"/>
          <wp:wrapThrough wrapText="bothSides">
            <wp:wrapPolygon edited="0">
              <wp:start x="3489" y="1286"/>
              <wp:lineTo x="2258" y="3429"/>
              <wp:lineTo x="2258" y="6857"/>
              <wp:lineTo x="4310" y="9000"/>
              <wp:lineTo x="1026" y="10286"/>
              <wp:lineTo x="1026" y="15857"/>
              <wp:lineTo x="5131" y="15857"/>
              <wp:lineTo x="5337" y="19714"/>
              <wp:lineTo x="20321" y="19714"/>
              <wp:lineTo x="20526" y="18857"/>
              <wp:lineTo x="20526" y="15857"/>
              <wp:lineTo x="19089" y="8571"/>
              <wp:lineTo x="4926" y="1286"/>
              <wp:lineTo x="3489" y="1286"/>
            </wp:wrapPolygon>
          </wp:wrapThrough>
          <wp:docPr id="6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ze_1_PEFC_20_Years_logo_ENG_Colour_on_transparent_bg_150dpi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960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43FB">
      <w:rPr>
        <w:b/>
        <w:color w:val="7BC11B"/>
        <w:sz w:val="32"/>
      </w:rPr>
      <w:t>20 Jahre PEFC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FB"/>
    <w:rsid w:val="003405C0"/>
    <w:rsid w:val="00650A97"/>
    <w:rsid w:val="006E43FB"/>
    <w:rsid w:val="009631AB"/>
    <w:rsid w:val="00B31D70"/>
    <w:rsid w:val="00CD13A5"/>
    <w:rsid w:val="00F0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43FB"/>
    <w:pPr>
      <w:spacing w:before="120" w:after="40" w:line="240" w:lineRule="auto"/>
    </w:pPr>
    <w:rPr>
      <w:rFonts w:cs="font671"/>
      <w:color w:val="000000" w:themeColor="tex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43FB"/>
    <w:pPr>
      <w:tabs>
        <w:tab w:val="center" w:pos="4536"/>
        <w:tab w:val="right" w:pos="9072"/>
      </w:tabs>
      <w:spacing w:before="0" w:after="0"/>
    </w:pPr>
    <w:rPr>
      <w:rFonts w:cstheme="minorBidi"/>
      <w:color w:val="auto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6E43FB"/>
  </w:style>
  <w:style w:type="paragraph" w:styleId="Fuzeile">
    <w:name w:val="footer"/>
    <w:basedOn w:val="Standard"/>
    <w:link w:val="FuzeileZchn"/>
    <w:uiPriority w:val="99"/>
    <w:unhideWhenUsed/>
    <w:rsid w:val="006E43FB"/>
    <w:pPr>
      <w:tabs>
        <w:tab w:val="center" w:pos="4536"/>
        <w:tab w:val="right" w:pos="9072"/>
      </w:tabs>
      <w:spacing w:before="0" w:after="0"/>
    </w:pPr>
    <w:rPr>
      <w:rFonts w:cstheme="minorBidi"/>
      <w:color w:val="auto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6E43FB"/>
  </w:style>
  <w:style w:type="character" w:styleId="Hyperlink">
    <w:name w:val="Hyperlink"/>
    <w:basedOn w:val="Absatz-Standardschriftart"/>
    <w:uiPriority w:val="99"/>
    <w:unhideWhenUsed/>
    <w:rsid w:val="006E43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E43FB"/>
    <w:pPr>
      <w:spacing w:before="120" w:after="40" w:line="240" w:lineRule="auto"/>
    </w:pPr>
    <w:rPr>
      <w:rFonts w:cs="font671"/>
      <w:color w:val="000000" w:themeColor="text1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43FB"/>
    <w:pPr>
      <w:tabs>
        <w:tab w:val="center" w:pos="4536"/>
        <w:tab w:val="right" w:pos="9072"/>
      </w:tabs>
      <w:spacing w:before="0" w:after="0"/>
    </w:pPr>
    <w:rPr>
      <w:rFonts w:cstheme="minorBidi"/>
      <w:color w:val="auto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6E43FB"/>
  </w:style>
  <w:style w:type="paragraph" w:styleId="Fuzeile">
    <w:name w:val="footer"/>
    <w:basedOn w:val="Standard"/>
    <w:link w:val="FuzeileZchn"/>
    <w:uiPriority w:val="99"/>
    <w:unhideWhenUsed/>
    <w:rsid w:val="006E43FB"/>
    <w:pPr>
      <w:tabs>
        <w:tab w:val="center" w:pos="4536"/>
        <w:tab w:val="right" w:pos="9072"/>
      </w:tabs>
      <w:spacing w:before="0" w:after="0"/>
    </w:pPr>
    <w:rPr>
      <w:rFonts w:cstheme="minorBidi"/>
      <w:color w:val="auto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6E43FB"/>
  </w:style>
  <w:style w:type="character" w:styleId="Hyperlink">
    <w:name w:val="Hyperlink"/>
    <w:basedOn w:val="Absatz-Standardschriftart"/>
    <w:uiPriority w:val="99"/>
    <w:unhideWhenUsed/>
    <w:rsid w:val="006E43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fc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efc.a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efc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iService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Thuerr</dc:creator>
  <cp:lastModifiedBy>Mara</cp:lastModifiedBy>
  <cp:revision>2</cp:revision>
  <dcterms:created xsi:type="dcterms:W3CDTF">2019-06-17T08:49:00Z</dcterms:created>
  <dcterms:modified xsi:type="dcterms:W3CDTF">2019-06-17T08:49:00Z</dcterms:modified>
</cp:coreProperties>
</file>